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BD" w:rsidRPr="00D029BD" w:rsidRDefault="00D029BD" w:rsidP="0040166A">
      <w:pPr>
        <w:pageBreakBefore/>
        <w:suppressAutoHyphens/>
        <w:spacing w:after="0" w:line="240" w:lineRule="auto"/>
        <w:jc w:val="left"/>
        <w:rPr>
          <w:rFonts w:eastAsia="Times New Roman"/>
        </w:rPr>
      </w:pPr>
      <w:r w:rsidRPr="0040166A">
        <w:rPr>
          <w:rFonts w:eastAsia="Times New Roman"/>
          <w:b/>
        </w:rPr>
        <w:t>Prof. Dr. phil. Klaus-Jürgen Gutsche</w:t>
      </w:r>
      <w:r w:rsidRPr="0040166A">
        <w:rPr>
          <w:rFonts w:eastAsia="Times New Roman"/>
          <w:b/>
          <w:bCs/>
        </w:rPr>
        <w:t xml:space="preserve">   </w:t>
      </w:r>
      <w:r>
        <w:rPr>
          <w:rFonts w:eastAsia="Times New Roman"/>
          <w:b/>
          <w:bCs/>
        </w:rPr>
        <w:t xml:space="preserve">                        </w:t>
      </w:r>
      <w:r w:rsidR="0040166A">
        <w:rPr>
          <w:rFonts w:eastAsia="Times New Roman"/>
          <w:b/>
          <w:bCs/>
        </w:rPr>
        <w:t xml:space="preserve">                            </w:t>
      </w:r>
      <w:r w:rsidRPr="00D029BD">
        <w:rPr>
          <w:rFonts w:eastAsia="Times New Roman"/>
          <w:sz w:val="20"/>
          <w:szCs w:val="20"/>
        </w:rPr>
        <w:t>14129</w:t>
      </w:r>
      <w:r w:rsidRPr="00D029BD">
        <w:rPr>
          <w:rFonts w:eastAsia="Times New Roman"/>
        </w:rPr>
        <w:t xml:space="preserve"> Berlin</w:t>
      </w:r>
    </w:p>
    <w:p w:rsidR="00D029BD" w:rsidRPr="00D029BD" w:rsidRDefault="00D029BD" w:rsidP="0040166A">
      <w:pPr>
        <w:suppressAutoHyphens/>
        <w:spacing w:after="0" w:line="240" w:lineRule="auto"/>
        <w:rPr>
          <w:rFonts w:eastAsia="Times New Roman"/>
        </w:rPr>
      </w:pPr>
      <w:r w:rsidRPr="00D029BD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</w:t>
      </w:r>
      <w:r w:rsidR="0040166A">
        <w:rPr>
          <w:rFonts w:eastAsia="Times New Roman"/>
        </w:rPr>
        <w:t xml:space="preserve">             </w:t>
      </w:r>
      <w:r w:rsidR="0040166A">
        <w:rPr>
          <w:rFonts w:eastAsia="Times New Roman"/>
        </w:rPr>
        <w:tab/>
      </w:r>
      <w:r w:rsidR="0040166A">
        <w:rPr>
          <w:rFonts w:eastAsia="Times New Roman"/>
        </w:rPr>
        <w:tab/>
        <w:t xml:space="preserve">         </w:t>
      </w:r>
      <w:r w:rsidRPr="00D029BD">
        <w:rPr>
          <w:rFonts w:eastAsia="Times New Roman"/>
        </w:rPr>
        <w:t>Schopenhauerstr.9</w:t>
      </w:r>
    </w:p>
    <w:p w:rsidR="00D029BD" w:rsidRPr="00D029BD" w:rsidRDefault="00D029BD" w:rsidP="0040166A">
      <w:pPr>
        <w:suppressAutoHyphens/>
        <w:spacing w:line="240" w:lineRule="auto"/>
        <w:rPr>
          <w:rFonts w:eastAsia="Times New Roman"/>
          <w:b/>
          <w:sz w:val="16"/>
          <w:szCs w:val="16"/>
        </w:rPr>
      </w:pPr>
    </w:p>
    <w:p w:rsidR="00D029BD" w:rsidRPr="00D029BD" w:rsidRDefault="00D029BD" w:rsidP="00D029BD">
      <w:pPr>
        <w:suppressAutoHyphens/>
        <w:spacing w:after="0" w:line="240" w:lineRule="auto"/>
        <w:rPr>
          <w:rFonts w:eastAsia="Times New Roman"/>
          <w:sz w:val="16"/>
          <w:szCs w:val="16"/>
        </w:rPr>
      </w:pPr>
    </w:p>
    <w:p w:rsidR="00D029BD" w:rsidRDefault="0040166A" w:rsidP="00D029BD">
      <w:pPr>
        <w:suppressAutoHyphens/>
        <w:spacing w:after="0" w:line="240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Vita</w:t>
      </w:r>
    </w:p>
    <w:p w:rsidR="0040166A" w:rsidRDefault="0040166A" w:rsidP="00D029BD">
      <w:pPr>
        <w:suppressAutoHyphens/>
        <w:spacing w:after="0" w:line="240" w:lineRule="auto"/>
        <w:rPr>
          <w:rFonts w:eastAsia="Times New Roman"/>
          <w:b/>
          <w:bCs/>
          <w:sz w:val="22"/>
          <w:szCs w:val="22"/>
        </w:rPr>
      </w:pPr>
    </w:p>
    <w:p w:rsidR="0040166A" w:rsidRPr="0040166A" w:rsidRDefault="0040166A" w:rsidP="0040166A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S</w:t>
      </w:r>
      <w:r w:rsidR="00D029BD" w:rsidRPr="0040166A">
        <w:rPr>
          <w:rFonts w:eastAsia="Times New Roman"/>
          <w:b/>
          <w:bCs/>
          <w:sz w:val="22"/>
          <w:szCs w:val="22"/>
        </w:rPr>
        <w:t>tudium</w:t>
      </w:r>
      <w:r w:rsidRPr="0040166A">
        <w:rPr>
          <w:rFonts w:eastAsia="Times New Roman"/>
          <w:sz w:val="22"/>
          <w:szCs w:val="22"/>
        </w:rPr>
        <w:t xml:space="preserve"> </w:t>
      </w:r>
      <w:r w:rsidR="00D029BD" w:rsidRPr="0040166A">
        <w:rPr>
          <w:rFonts w:eastAsia="Times New Roman"/>
          <w:sz w:val="22"/>
          <w:szCs w:val="22"/>
        </w:rPr>
        <w:t xml:space="preserve">Pädagogik, Germanistik, Sportwissenschaft, Philosophie und Religionspädagogik an der Freien Universität (FU) und an der Kirchlichen Hochschule in Berlin </w:t>
      </w:r>
    </w:p>
    <w:p w:rsidR="0040166A" w:rsidRPr="0040166A" w:rsidRDefault="00D029BD" w:rsidP="0040166A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 xml:space="preserve">1. u. 2.Staatsexamen,  </w:t>
      </w:r>
    </w:p>
    <w:p w:rsidR="00D029BD" w:rsidRPr="0040166A" w:rsidRDefault="00D029BD" w:rsidP="0040166A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>Promotion in Pädagogik.</w:t>
      </w:r>
    </w:p>
    <w:p w:rsidR="00D029BD" w:rsidRPr="00D029BD" w:rsidRDefault="00D029BD" w:rsidP="00D029BD">
      <w:pPr>
        <w:suppressAutoHyphens/>
        <w:spacing w:after="0" w:line="240" w:lineRule="auto"/>
        <w:rPr>
          <w:rFonts w:eastAsia="Times New Roman"/>
        </w:rPr>
      </w:pPr>
    </w:p>
    <w:p w:rsidR="00D029BD" w:rsidRPr="0040166A" w:rsidRDefault="00D029BD" w:rsidP="0040166A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>Pädagogische</w:t>
      </w:r>
      <w:r w:rsidRPr="0040166A">
        <w:rPr>
          <w:rFonts w:eastAsia="Times New Roman"/>
          <w:b/>
          <w:bCs/>
          <w:sz w:val="22"/>
          <w:szCs w:val="22"/>
        </w:rPr>
        <w:t xml:space="preserve"> Tätigkeiten </w:t>
      </w:r>
      <w:r w:rsidRPr="0040166A">
        <w:rPr>
          <w:rFonts w:eastAsia="Times New Roman"/>
          <w:sz w:val="22"/>
          <w:szCs w:val="22"/>
        </w:rPr>
        <w:t>als Erzieher, Heimleiter und Gymnasiallehrer</w:t>
      </w:r>
    </w:p>
    <w:p w:rsidR="00D029BD" w:rsidRPr="00D029BD" w:rsidRDefault="00D029BD" w:rsidP="00D029BD">
      <w:pPr>
        <w:suppressAutoHyphens/>
        <w:spacing w:after="0" w:line="240" w:lineRule="auto"/>
        <w:rPr>
          <w:rFonts w:eastAsia="Times New Roman"/>
        </w:rPr>
      </w:pPr>
    </w:p>
    <w:p w:rsidR="00D029BD" w:rsidRPr="0040166A" w:rsidRDefault="00D029BD" w:rsidP="0040166A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>Seit 1971 Professor am Institut für Sportwissenschaft der FU Berlin und</w:t>
      </w:r>
    </w:p>
    <w:p w:rsidR="00D029BD" w:rsidRPr="00D029BD" w:rsidRDefault="0040166A" w:rsidP="0040166A">
      <w:pPr>
        <w:suppressAutoHyphens/>
        <w:spacing w:after="0" w:line="240" w:lineRule="auto"/>
        <w:ind w:firstLine="360"/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      </w:t>
      </w:r>
      <w:r w:rsidR="00D029BD" w:rsidRPr="00D029BD">
        <w:rPr>
          <w:rFonts w:eastAsia="Times New Roman"/>
          <w:sz w:val="22"/>
          <w:szCs w:val="22"/>
        </w:rPr>
        <w:t>Direktor der Zentralen Einrichtung für Hochschulsport</w:t>
      </w:r>
    </w:p>
    <w:p w:rsidR="00D029BD" w:rsidRPr="00D029BD" w:rsidRDefault="00D029BD" w:rsidP="00D029BD">
      <w:pPr>
        <w:suppressAutoHyphens/>
        <w:spacing w:after="0" w:line="240" w:lineRule="auto"/>
        <w:rPr>
          <w:rFonts w:eastAsia="Times New Roman"/>
          <w:sz w:val="16"/>
          <w:szCs w:val="16"/>
        </w:rPr>
      </w:pPr>
    </w:p>
    <w:p w:rsidR="0040166A" w:rsidRPr="0040166A" w:rsidRDefault="00D029BD" w:rsidP="0040166A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</w:rPr>
      </w:pPr>
      <w:r w:rsidRPr="0040166A">
        <w:rPr>
          <w:rFonts w:eastAsia="Times New Roman"/>
          <w:b/>
          <w:sz w:val="22"/>
          <w:szCs w:val="22"/>
        </w:rPr>
        <w:t>1980 bis 1998 Lehrstuhl für S</w:t>
      </w:r>
      <w:bookmarkStart w:id="0" w:name="_GoBack"/>
      <w:bookmarkEnd w:id="0"/>
      <w:r w:rsidRPr="0040166A">
        <w:rPr>
          <w:rFonts w:eastAsia="Times New Roman"/>
          <w:b/>
          <w:sz w:val="22"/>
          <w:szCs w:val="22"/>
        </w:rPr>
        <w:t xml:space="preserve">portpädagogik an der TU Braunschweig     </w:t>
      </w:r>
    </w:p>
    <w:p w:rsidR="00D029BD" w:rsidRPr="0040166A" w:rsidRDefault="00D029BD" w:rsidP="0040166A">
      <w:pPr>
        <w:pStyle w:val="Listenabsatz"/>
        <w:suppressAutoHyphens/>
        <w:spacing w:after="0" w:line="240" w:lineRule="auto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>zeitweilig Dekan des Erziehungswissenschaftlichen Fachbereichs und</w:t>
      </w:r>
    </w:p>
    <w:p w:rsidR="00D029BD" w:rsidRDefault="00D029BD" w:rsidP="0040166A">
      <w:pPr>
        <w:suppressAutoHyphens/>
        <w:spacing w:after="0" w:line="240" w:lineRule="auto"/>
        <w:ind w:firstLine="708"/>
        <w:rPr>
          <w:rFonts w:eastAsia="Times New Roman"/>
        </w:rPr>
      </w:pPr>
      <w:r w:rsidRPr="00D029BD">
        <w:rPr>
          <w:rFonts w:eastAsia="Times New Roman"/>
        </w:rPr>
        <w:t>Mitglied im Akademischen Senat</w:t>
      </w:r>
    </w:p>
    <w:p w:rsidR="0040166A" w:rsidRPr="00D029BD" w:rsidRDefault="0040166A" w:rsidP="0040166A">
      <w:pPr>
        <w:suppressAutoHyphens/>
        <w:spacing w:after="0" w:line="240" w:lineRule="auto"/>
        <w:ind w:firstLine="708"/>
        <w:rPr>
          <w:rFonts w:eastAsia="Times New Roman"/>
        </w:rPr>
      </w:pPr>
    </w:p>
    <w:p w:rsidR="00D029BD" w:rsidRPr="00D029BD" w:rsidRDefault="00D029BD" w:rsidP="00D029BD">
      <w:pPr>
        <w:suppressAutoHyphens/>
        <w:spacing w:after="0" w:line="240" w:lineRule="auto"/>
        <w:rPr>
          <w:rFonts w:eastAsia="Times New Roman"/>
          <w:sz w:val="16"/>
          <w:szCs w:val="16"/>
        </w:rPr>
      </w:pPr>
    </w:p>
    <w:p w:rsidR="0040166A" w:rsidRDefault="0040166A" w:rsidP="00D029BD">
      <w:pPr>
        <w:suppressAutoHyphens/>
        <w:spacing w:after="0" w:line="240" w:lineRule="auto"/>
        <w:rPr>
          <w:rFonts w:eastAsia="Times New Roman"/>
          <w:b/>
          <w:sz w:val="22"/>
          <w:szCs w:val="22"/>
        </w:rPr>
      </w:pPr>
      <w:r w:rsidRPr="0040166A">
        <w:rPr>
          <w:rFonts w:eastAsia="Times New Roman"/>
          <w:b/>
          <w:sz w:val="22"/>
          <w:szCs w:val="22"/>
        </w:rPr>
        <w:t xml:space="preserve">Publikationen </w:t>
      </w:r>
    </w:p>
    <w:p w:rsidR="0040166A" w:rsidRPr="0040166A" w:rsidRDefault="0040166A" w:rsidP="00D029BD">
      <w:pPr>
        <w:suppressAutoHyphens/>
        <w:spacing w:after="0" w:line="240" w:lineRule="auto"/>
        <w:rPr>
          <w:rFonts w:eastAsia="Times New Roman"/>
          <w:b/>
          <w:sz w:val="22"/>
          <w:szCs w:val="22"/>
        </w:rPr>
      </w:pPr>
    </w:p>
    <w:p w:rsidR="0040166A" w:rsidRDefault="00D029BD" w:rsidP="00D029BD">
      <w:pPr>
        <w:suppressAutoHyphens/>
        <w:spacing w:after="0" w:line="240" w:lineRule="auto"/>
        <w:rPr>
          <w:rFonts w:eastAsia="Times New Roman"/>
          <w:sz w:val="22"/>
          <w:szCs w:val="22"/>
        </w:rPr>
      </w:pPr>
      <w:r w:rsidRPr="00D029BD">
        <w:rPr>
          <w:rFonts w:eastAsia="Times New Roman"/>
          <w:sz w:val="22"/>
          <w:szCs w:val="22"/>
        </w:rPr>
        <w:t xml:space="preserve">Zahlreiche </w:t>
      </w:r>
      <w:r w:rsidRPr="0040166A">
        <w:rPr>
          <w:rFonts w:eastAsia="Times New Roman"/>
          <w:sz w:val="22"/>
          <w:szCs w:val="22"/>
        </w:rPr>
        <w:t>Publikationen</w:t>
      </w:r>
      <w:r w:rsidRPr="00D029BD">
        <w:rPr>
          <w:rFonts w:eastAsia="Times New Roman"/>
          <w:sz w:val="22"/>
          <w:szCs w:val="22"/>
        </w:rPr>
        <w:t xml:space="preserve"> zu sporthistorischen, sportsoziologischen und sportpädagogischen Themen in Zeits</w:t>
      </w:r>
      <w:r w:rsidR="0040166A">
        <w:rPr>
          <w:rFonts w:eastAsia="Times New Roman"/>
          <w:sz w:val="22"/>
          <w:szCs w:val="22"/>
        </w:rPr>
        <w:t>chriften, Sammelbänden und Hand</w:t>
      </w:r>
      <w:r w:rsidRPr="00D029BD">
        <w:rPr>
          <w:rFonts w:eastAsia="Times New Roman"/>
          <w:sz w:val="22"/>
          <w:szCs w:val="22"/>
        </w:rPr>
        <w:t xml:space="preserve">büchern;  </w:t>
      </w:r>
    </w:p>
    <w:p w:rsidR="00D029BD" w:rsidRPr="00D029BD" w:rsidRDefault="00D029BD" w:rsidP="00D029BD">
      <w:pPr>
        <w:suppressAutoHyphens/>
        <w:spacing w:after="0" w:line="240" w:lineRule="auto"/>
        <w:rPr>
          <w:rFonts w:eastAsia="Times New Roman"/>
        </w:rPr>
      </w:pPr>
      <w:r w:rsidRPr="00D029BD">
        <w:rPr>
          <w:rFonts w:eastAsia="Times New Roman"/>
          <w:sz w:val="22"/>
          <w:szCs w:val="22"/>
        </w:rPr>
        <w:t>Buch-Veröffentlichungen u.a.:</w:t>
      </w:r>
    </w:p>
    <w:p w:rsidR="00D029BD" w:rsidRPr="00D029BD" w:rsidRDefault="00D029BD" w:rsidP="00D029BD">
      <w:pPr>
        <w:suppressAutoHyphens/>
        <w:spacing w:after="0" w:line="240" w:lineRule="auto"/>
        <w:rPr>
          <w:rFonts w:eastAsia="Times New Roman"/>
          <w:sz w:val="22"/>
          <w:szCs w:val="22"/>
        </w:rPr>
      </w:pPr>
    </w:p>
    <w:p w:rsidR="00D029BD" w:rsidRPr="0040166A" w:rsidRDefault="00D029BD" w:rsidP="0040166A">
      <w:pPr>
        <w:pStyle w:val="Listenabsatz"/>
        <w:numPr>
          <w:ilvl w:val="0"/>
          <w:numId w:val="2"/>
        </w:numPr>
        <w:suppressAutoHyphens/>
        <w:spacing w:after="0" w:line="240" w:lineRule="auto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>Sportwissenschaft in der Entwicklung</w:t>
      </w:r>
    </w:p>
    <w:p w:rsidR="00D029BD" w:rsidRPr="00D029BD" w:rsidRDefault="00D029BD" w:rsidP="0040166A">
      <w:pPr>
        <w:suppressAutoHyphens/>
        <w:spacing w:after="0" w:line="240" w:lineRule="auto"/>
        <w:jc w:val="left"/>
        <w:rPr>
          <w:rFonts w:eastAsia="Times New Roman"/>
        </w:rPr>
      </w:pPr>
      <w:r w:rsidRPr="00D029BD">
        <w:rPr>
          <w:rFonts w:eastAsia="Times New Roman"/>
          <w:sz w:val="20"/>
          <w:szCs w:val="20"/>
        </w:rPr>
        <w:t xml:space="preserve">  </w:t>
      </w:r>
      <w:r w:rsidR="0040166A">
        <w:rPr>
          <w:rFonts w:eastAsia="Times New Roman"/>
          <w:sz w:val="20"/>
          <w:szCs w:val="20"/>
        </w:rPr>
        <w:tab/>
      </w:r>
      <w:r w:rsidRPr="00D029BD">
        <w:rPr>
          <w:rFonts w:eastAsia="Times New Roman"/>
          <w:sz w:val="20"/>
          <w:szCs w:val="20"/>
        </w:rPr>
        <w:t xml:space="preserve"> (Ges. </w:t>
      </w:r>
      <w:proofErr w:type="spellStart"/>
      <w:r w:rsidRPr="00D029BD">
        <w:rPr>
          <w:rFonts w:eastAsia="Times New Roman"/>
          <w:sz w:val="20"/>
          <w:szCs w:val="20"/>
        </w:rPr>
        <w:t>Ltg</w:t>
      </w:r>
      <w:proofErr w:type="spellEnd"/>
      <w:r w:rsidRPr="00D029BD">
        <w:rPr>
          <w:rFonts w:eastAsia="Times New Roman"/>
          <w:sz w:val="20"/>
          <w:szCs w:val="20"/>
        </w:rPr>
        <w:t>.) Berlin 1973, 277 S.</w:t>
      </w:r>
      <w:r w:rsidR="0040166A">
        <w:rPr>
          <w:rFonts w:eastAsia="Times New Roman"/>
        </w:rPr>
        <w:t xml:space="preserve">, </w:t>
      </w:r>
      <w:r w:rsidRPr="00D029BD">
        <w:rPr>
          <w:rFonts w:eastAsia="Times New Roman"/>
          <w:sz w:val="20"/>
          <w:szCs w:val="20"/>
        </w:rPr>
        <w:t>Pressedienst Wissensc</w:t>
      </w:r>
      <w:r>
        <w:rPr>
          <w:rFonts w:eastAsia="Times New Roman"/>
          <w:sz w:val="20"/>
          <w:szCs w:val="20"/>
        </w:rPr>
        <w:t xml:space="preserve">haft / FU Berlin / Ausgabe 4-6 </w:t>
      </w:r>
    </w:p>
    <w:p w:rsidR="00D029BD" w:rsidRPr="0040166A" w:rsidRDefault="00D029BD" w:rsidP="00D029BD">
      <w:pPr>
        <w:pStyle w:val="Listenabsatz"/>
        <w:numPr>
          <w:ilvl w:val="0"/>
          <w:numId w:val="2"/>
        </w:numPr>
        <w:suppressAutoHyphens/>
        <w:spacing w:after="0" w:line="240" w:lineRule="auto"/>
        <w:jc w:val="left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>Zur gegenwärtigen Problematik der Sportpädagogik</w:t>
      </w:r>
      <w:r w:rsidR="0040166A">
        <w:rPr>
          <w:rFonts w:eastAsia="Times New Roman"/>
          <w:sz w:val="22"/>
          <w:szCs w:val="22"/>
        </w:rPr>
        <w:t xml:space="preserve">. </w:t>
      </w:r>
      <w:r w:rsidRPr="0040166A">
        <w:rPr>
          <w:rFonts w:eastAsia="Times New Roman"/>
          <w:sz w:val="22"/>
          <w:szCs w:val="22"/>
        </w:rPr>
        <w:t>Versuch einer Standortbestimmung</w:t>
      </w:r>
      <w:r w:rsidR="0040166A">
        <w:rPr>
          <w:rFonts w:eastAsia="Times New Roman"/>
          <w:b/>
          <w:sz w:val="20"/>
          <w:szCs w:val="20"/>
        </w:rPr>
        <w:t xml:space="preserve">. </w:t>
      </w:r>
      <w:r w:rsidRPr="0040166A">
        <w:rPr>
          <w:rFonts w:eastAsia="Times New Roman"/>
          <w:sz w:val="20"/>
          <w:szCs w:val="20"/>
        </w:rPr>
        <w:t>Ahrensburg 1975, 163 S.</w:t>
      </w:r>
    </w:p>
    <w:p w:rsidR="00D029BD" w:rsidRPr="0040166A" w:rsidRDefault="00D029BD" w:rsidP="0040166A">
      <w:pPr>
        <w:pStyle w:val="Listenabsatz"/>
        <w:numPr>
          <w:ilvl w:val="0"/>
          <w:numId w:val="2"/>
        </w:numPr>
        <w:suppressAutoHyphens/>
        <w:spacing w:after="0" w:line="240" w:lineRule="auto"/>
        <w:jc w:val="left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>Aktionsformen und Curriculum des Hochschulsports</w:t>
      </w:r>
    </w:p>
    <w:p w:rsidR="00D029BD" w:rsidRPr="00D029BD" w:rsidRDefault="00D029BD" w:rsidP="00D029BD">
      <w:pPr>
        <w:suppressAutoHyphens/>
        <w:spacing w:after="0" w:line="240" w:lineRule="auto"/>
        <w:jc w:val="left"/>
        <w:rPr>
          <w:rFonts w:eastAsia="Times New Roman"/>
        </w:rPr>
      </w:pPr>
      <w:r w:rsidRPr="00D029BD">
        <w:rPr>
          <w:rFonts w:eastAsia="Times New Roman"/>
          <w:sz w:val="20"/>
          <w:szCs w:val="20"/>
        </w:rPr>
        <w:t xml:space="preserve">   </w:t>
      </w:r>
      <w:r w:rsidR="0040166A">
        <w:rPr>
          <w:rFonts w:eastAsia="Times New Roman"/>
          <w:sz w:val="20"/>
          <w:szCs w:val="20"/>
        </w:rPr>
        <w:tab/>
      </w:r>
      <w:r w:rsidRPr="00D029BD">
        <w:rPr>
          <w:rFonts w:eastAsia="Times New Roman"/>
          <w:sz w:val="20"/>
          <w:szCs w:val="20"/>
        </w:rPr>
        <w:t xml:space="preserve">(mit </w:t>
      </w:r>
      <w:proofErr w:type="spellStart"/>
      <w:r w:rsidRPr="00D029BD">
        <w:rPr>
          <w:rFonts w:eastAsia="Times New Roman"/>
          <w:sz w:val="20"/>
          <w:szCs w:val="20"/>
        </w:rPr>
        <w:t>S.Köris</w:t>
      </w:r>
      <w:proofErr w:type="spellEnd"/>
      <w:r w:rsidRPr="00D029BD">
        <w:rPr>
          <w:rFonts w:eastAsia="Times New Roman"/>
          <w:sz w:val="20"/>
          <w:szCs w:val="20"/>
        </w:rPr>
        <w:t>) Ahrensburg 1978, 274 S.</w:t>
      </w:r>
    </w:p>
    <w:p w:rsidR="00D029BD" w:rsidRPr="0040166A" w:rsidRDefault="00D029BD" w:rsidP="0040166A">
      <w:pPr>
        <w:pStyle w:val="Listenabsatz"/>
        <w:numPr>
          <w:ilvl w:val="0"/>
          <w:numId w:val="3"/>
        </w:numPr>
        <w:suppressAutoHyphens/>
        <w:spacing w:after="0" w:line="240" w:lineRule="auto"/>
        <w:jc w:val="left"/>
        <w:rPr>
          <w:rFonts w:eastAsia="Times New Roman"/>
        </w:rPr>
      </w:pPr>
      <w:proofErr w:type="spellStart"/>
      <w:r w:rsidRPr="0040166A">
        <w:rPr>
          <w:rFonts w:eastAsia="Times New Roman"/>
          <w:sz w:val="22"/>
          <w:szCs w:val="22"/>
        </w:rPr>
        <w:t>Berufschulsport</w:t>
      </w:r>
      <w:proofErr w:type="spellEnd"/>
      <w:r w:rsidRPr="0040166A">
        <w:rPr>
          <w:rFonts w:eastAsia="Times New Roman"/>
          <w:sz w:val="22"/>
          <w:szCs w:val="22"/>
        </w:rPr>
        <w:t xml:space="preserve"> - Kein Sport für Alle</w:t>
      </w:r>
      <w:r w:rsidR="0040166A">
        <w:rPr>
          <w:rFonts w:eastAsia="Times New Roman"/>
          <w:sz w:val="22"/>
          <w:szCs w:val="22"/>
        </w:rPr>
        <w:t xml:space="preserve"> </w:t>
      </w:r>
    </w:p>
    <w:p w:rsidR="00D029BD" w:rsidRPr="00D029BD" w:rsidRDefault="00D029BD" w:rsidP="00D029BD">
      <w:pPr>
        <w:suppressAutoHyphens/>
        <w:spacing w:after="0" w:line="240" w:lineRule="auto"/>
        <w:jc w:val="left"/>
        <w:rPr>
          <w:rFonts w:eastAsia="Times New Roman"/>
        </w:rPr>
      </w:pPr>
      <w:r w:rsidRPr="00D029BD">
        <w:rPr>
          <w:rFonts w:eastAsia="Times New Roman"/>
          <w:sz w:val="20"/>
          <w:szCs w:val="20"/>
        </w:rPr>
        <w:t xml:space="preserve">   </w:t>
      </w:r>
      <w:r w:rsidR="0040166A">
        <w:rPr>
          <w:rFonts w:eastAsia="Times New Roman"/>
          <w:sz w:val="20"/>
          <w:szCs w:val="20"/>
        </w:rPr>
        <w:tab/>
      </w:r>
      <w:r w:rsidRPr="00D029BD">
        <w:rPr>
          <w:rFonts w:eastAsia="Times New Roman"/>
          <w:sz w:val="20"/>
          <w:szCs w:val="20"/>
        </w:rPr>
        <w:t>(Red.) Ahrensburg 1982, 268 S.</w:t>
      </w:r>
    </w:p>
    <w:p w:rsidR="00D029BD" w:rsidRPr="0040166A" w:rsidRDefault="00D029BD" w:rsidP="0040166A">
      <w:pPr>
        <w:pStyle w:val="Listenabsatz"/>
        <w:numPr>
          <w:ilvl w:val="0"/>
          <w:numId w:val="3"/>
        </w:numPr>
        <w:suppressAutoHyphens/>
        <w:spacing w:after="0" w:line="240" w:lineRule="auto"/>
        <w:jc w:val="left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>Gymnastik - Ein Beitrag zur Bewegungskultur unserer Gesellschaft</w:t>
      </w:r>
    </w:p>
    <w:p w:rsidR="00D029BD" w:rsidRPr="00D029BD" w:rsidRDefault="00D029BD" w:rsidP="00D029BD">
      <w:pPr>
        <w:suppressAutoHyphens/>
        <w:spacing w:after="0" w:line="240" w:lineRule="auto"/>
        <w:jc w:val="left"/>
        <w:rPr>
          <w:rFonts w:eastAsia="Times New Roman"/>
        </w:rPr>
      </w:pPr>
      <w:r w:rsidRPr="00D029BD">
        <w:rPr>
          <w:rFonts w:eastAsia="Times New Roman"/>
          <w:sz w:val="20"/>
          <w:szCs w:val="20"/>
        </w:rPr>
        <w:t xml:space="preserve">  </w:t>
      </w:r>
      <w:r w:rsidR="0040166A">
        <w:rPr>
          <w:rFonts w:eastAsia="Times New Roman"/>
          <w:sz w:val="20"/>
          <w:szCs w:val="20"/>
        </w:rPr>
        <w:tab/>
        <w:t xml:space="preserve"> </w:t>
      </w:r>
      <w:r w:rsidRPr="00D029BD">
        <w:rPr>
          <w:rFonts w:eastAsia="Times New Roman"/>
          <w:sz w:val="20"/>
          <w:szCs w:val="20"/>
        </w:rPr>
        <w:t>(</w:t>
      </w:r>
      <w:proofErr w:type="spellStart"/>
      <w:r w:rsidRPr="00D029BD">
        <w:rPr>
          <w:rFonts w:eastAsia="Times New Roman"/>
          <w:sz w:val="20"/>
          <w:szCs w:val="20"/>
        </w:rPr>
        <w:t>Hrsg.</w:t>
      </w:r>
      <w:r>
        <w:rPr>
          <w:rFonts w:eastAsia="Times New Roman"/>
          <w:sz w:val="20"/>
          <w:szCs w:val="20"/>
        </w:rPr>
        <w:t>mit</w:t>
      </w:r>
      <w:proofErr w:type="spellEnd"/>
      <w:r>
        <w:rPr>
          <w:rFonts w:eastAsia="Times New Roman"/>
          <w:sz w:val="20"/>
          <w:szCs w:val="20"/>
        </w:rPr>
        <w:t xml:space="preserve"> H.J. </w:t>
      </w:r>
      <w:proofErr w:type="spellStart"/>
      <w:r>
        <w:rPr>
          <w:rFonts w:eastAsia="Times New Roman"/>
          <w:sz w:val="20"/>
          <w:szCs w:val="20"/>
        </w:rPr>
        <w:t>Medau</w:t>
      </w:r>
      <w:proofErr w:type="spellEnd"/>
      <w:r>
        <w:rPr>
          <w:rFonts w:eastAsia="Times New Roman"/>
          <w:sz w:val="20"/>
          <w:szCs w:val="20"/>
        </w:rPr>
        <w:t>) Schorndorf 1989</w:t>
      </w:r>
    </w:p>
    <w:p w:rsidR="00D029BD" w:rsidRPr="0040166A" w:rsidRDefault="00D029BD" w:rsidP="0040166A">
      <w:pPr>
        <w:pStyle w:val="Listenabsatz"/>
        <w:numPr>
          <w:ilvl w:val="0"/>
          <w:numId w:val="3"/>
        </w:numPr>
        <w:suppressAutoHyphens/>
        <w:spacing w:after="0" w:line="240" w:lineRule="auto"/>
        <w:jc w:val="left"/>
        <w:rPr>
          <w:rFonts w:eastAsia="Times New Roman"/>
        </w:rPr>
      </w:pPr>
      <w:r w:rsidRPr="0040166A">
        <w:rPr>
          <w:rFonts w:eastAsia="Times New Roman"/>
          <w:sz w:val="22"/>
          <w:szCs w:val="22"/>
        </w:rPr>
        <w:t>Schulsport</w:t>
      </w:r>
      <w:r w:rsidRPr="0040166A">
        <w:rPr>
          <w:rFonts w:eastAsia="Times New Roman"/>
          <w:sz w:val="20"/>
          <w:szCs w:val="20"/>
        </w:rPr>
        <w:t xml:space="preserve">   - </w:t>
      </w:r>
      <w:r w:rsidRPr="0040166A">
        <w:rPr>
          <w:rFonts w:eastAsia="Times New Roman"/>
        </w:rPr>
        <w:t>Mediziner und Pädagogen im Gespräch -</w:t>
      </w:r>
    </w:p>
    <w:p w:rsidR="00D029BD" w:rsidRPr="00D029BD" w:rsidRDefault="00D029BD" w:rsidP="00D029BD">
      <w:pPr>
        <w:suppressAutoHyphens/>
        <w:spacing w:after="0" w:line="240" w:lineRule="auto"/>
        <w:jc w:val="left"/>
        <w:rPr>
          <w:rFonts w:eastAsia="Times New Roman"/>
        </w:rPr>
      </w:pPr>
      <w:r w:rsidRPr="00D029BD">
        <w:rPr>
          <w:rFonts w:eastAsia="Times New Roman"/>
          <w:sz w:val="20"/>
          <w:szCs w:val="20"/>
        </w:rPr>
        <w:t xml:space="preserve"> </w:t>
      </w:r>
      <w:r w:rsidR="0040166A">
        <w:rPr>
          <w:rFonts w:eastAsia="Times New Roman"/>
          <w:sz w:val="20"/>
          <w:szCs w:val="20"/>
        </w:rPr>
        <w:tab/>
      </w:r>
      <w:r w:rsidRPr="00D029BD">
        <w:rPr>
          <w:rFonts w:eastAsia="Times New Roman"/>
          <w:sz w:val="20"/>
          <w:szCs w:val="20"/>
        </w:rPr>
        <w:t xml:space="preserve"> (Hrsg. mit </w:t>
      </w:r>
      <w:proofErr w:type="spellStart"/>
      <w:r w:rsidRPr="00D029BD">
        <w:rPr>
          <w:rFonts w:eastAsia="Times New Roman"/>
          <w:sz w:val="20"/>
          <w:szCs w:val="20"/>
        </w:rPr>
        <w:t>W.Groher</w:t>
      </w:r>
      <w:proofErr w:type="spellEnd"/>
      <w:r w:rsidRPr="00D029BD">
        <w:rPr>
          <w:rFonts w:eastAsia="Times New Roman"/>
          <w:sz w:val="20"/>
          <w:szCs w:val="20"/>
        </w:rPr>
        <w:t xml:space="preserve">) </w:t>
      </w:r>
      <w:proofErr w:type="spellStart"/>
      <w:r w:rsidRPr="00D029BD">
        <w:rPr>
          <w:rFonts w:eastAsia="Times New Roman"/>
          <w:sz w:val="20"/>
          <w:szCs w:val="20"/>
        </w:rPr>
        <w:t>Schomdorf</w:t>
      </w:r>
      <w:proofErr w:type="spellEnd"/>
      <w:r w:rsidRPr="00D029BD">
        <w:rPr>
          <w:rFonts w:eastAsia="Times New Roman"/>
          <w:sz w:val="20"/>
          <w:szCs w:val="20"/>
        </w:rPr>
        <w:t xml:space="preserve"> 1994, 199 S.</w:t>
      </w:r>
    </w:p>
    <w:p w:rsidR="00D029BD" w:rsidRPr="0040166A" w:rsidRDefault="00D029BD" w:rsidP="0040166A">
      <w:pPr>
        <w:pStyle w:val="Listenabsatz"/>
        <w:numPr>
          <w:ilvl w:val="0"/>
          <w:numId w:val="3"/>
        </w:numPr>
        <w:suppressAutoHyphens/>
        <w:spacing w:after="0" w:line="240" w:lineRule="auto"/>
        <w:jc w:val="left"/>
        <w:rPr>
          <w:rFonts w:eastAsia="Times New Roman"/>
        </w:rPr>
      </w:pPr>
      <w:r w:rsidRPr="0040166A">
        <w:rPr>
          <w:rFonts w:eastAsia="Times New Roman"/>
        </w:rPr>
        <w:t>Nachdenken über Gymnastik</w:t>
      </w:r>
    </w:p>
    <w:p w:rsidR="00D029BD" w:rsidRPr="00D029BD" w:rsidRDefault="00D029BD" w:rsidP="00D029BD">
      <w:pPr>
        <w:suppressAutoHyphens/>
        <w:spacing w:after="0" w:line="240" w:lineRule="auto"/>
        <w:jc w:val="left"/>
        <w:rPr>
          <w:rFonts w:eastAsia="Times New Roman"/>
        </w:rPr>
      </w:pPr>
      <w:r w:rsidRPr="00D029BD">
        <w:rPr>
          <w:rFonts w:eastAsia="Times New Roman"/>
        </w:rPr>
        <w:t xml:space="preserve">   </w:t>
      </w:r>
      <w:r w:rsidR="0040166A">
        <w:rPr>
          <w:rFonts w:eastAsia="Times New Roman"/>
        </w:rPr>
        <w:tab/>
      </w:r>
      <w:r w:rsidRPr="00D029BD">
        <w:rPr>
          <w:rFonts w:eastAsia="Times New Roman"/>
          <w:sz w:val="20"/>
          <w:szCs w:val="20"/>
        </w:rPr>
        <w:t>Kiel 2018,162 S</w:t>
      </w:r>
      <w:r w:rsidRPr="00D029BD">
        <w:rPr>
          <w:rFonts w:eastAsia="Times New Roman"/>
          <w:sz w:val="18"/>
          <w:szCs w:val="18"/>
        </w:rPr>
        <w:t>.</w:t>
      </w:r>
    </w:p>
    <w:p w:rsidR="00D029BD" w:rsidRPr="00D029BD" w:rsidRDefault="00D029BD" w:rsidP="00D029BD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AA4489" w:rsidRDefault="00AA4489"/>
    <w:sectPr w:rsidR="00AA44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A21EF"/>
    <w:multiLevelType w:val="hybridMultilevel"/>
    <w:tmpl w:val="E828CEC2"/>
    <w:lvl w:ilvl="0" w:tplc="E0EC6AD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97C01"/>
    <w:multiLevelType w:val="hybridMultilevel"/>
    <w:tmpl w:val="609476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F18A6"/>
    <w:multiLevelType w:val="hybridMultilevel"/>
    <w:tmpl w:val="BD6A3B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64D1B2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  <w:b/>
        <w:sz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BD"/>
    <w:rsid w:val="0040166A"/>
    <w:rsid w:val="006C1C94"/>
    <w:rsid w:val="00AA4489"/>
    <w:rsid w:val="00D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C94"/>
    <w:pPr>
      <w:spacing w:after="120" w:line="312" w:lineRule="auto"/>
      <w:jc w:val="both"/>
    </w:pPr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1C94"/>
    <w:pPr>
      <w:spacing w:before="48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1C94"/>
    <w:pPr>
      <w:spacing w:before="240"/>
      <w:outlineLvl w:val="1"/>
    </w:pPr>
    <w:rPr>
      <w:rFonts w:eastAsia="Times New Roman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1C94"/>
    <w:pPr>
      <w:spacing w:before="240"/>
      <w:outlineLvl w:val="2"/>
    </w:pPr>
    <w:rPr>
      <w:rFonts w:eastAsia="Times New Roman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gende">
    <w:name w:val="Legende"/>
    <w:basedOn w:val="Standard"/>
    <w:link w:val="LegendeZchn"/>
    <w:qFormat/>
    <w:rsid w:val="006C1C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egendeZchn">
    <w:name w:val="Legende Zchn"/>
    <w:basedOn w:val="Absatz-Standardschriftart"/>
    <w:link w:val="Legende"/>
    <w:rsid w:val="006C1C94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Zitat1">
    <w:name w:val="Zitat1"/>
    <w:basedOn w:val="Standard"/>
    <w:link w:val="ZitatZchn"/>
    <w:qFormat/>
    <w:rsid w:val="006C1C94"/>
    <w:pPr>
      <w:spacing w:before="200" w:after="200"/>
      <w:ind w:left="567" w:right="567"/>
    </w:pPr>
    <w:rPr>
      <w:rFonts w:eastAsia="Times New Roman"/>
      <w:sz w:val="22"/>
      <w:szCs w:val="22"/>
    </w:rPr>
  </w:style>
  <w:style w:type="character" w:customStyle="1" w:styleId="ZitatZchn">
    <w:name w:val="Zitat Zchn"/>
    <w:basedOn w:val="Absatz-Standardschriftart"/>
    <w:link w:val="Zitat1"/>
    <w:rsid w:val="006C1C94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1C94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1C94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1C94"/>
    <w:rPr>
      <w:rFonts w:ascii="Arial" w:eastAsia="Times New Roman" w:hAnsi="Arial" w:cs="Arial"/>
      <w:b/>
      <w:i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40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C94"/>
    <w:pPr>
      <w:spacing w:after="120" w:line="312" w:lineRule="auto"/>
      <w:jc w:val="both"/>
    </w:pPr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1C94"/>
    <w:pPr>
      <w:spacing w:before="48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1C94"/>
    <w:pPr>
      <w:spacing w:before="240"/>
      <w:outlineLvl w:val="1"/>
    </w:pPr>
    <w:rPr>
      <w:rFonts w:eastAsia="Times New Roman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1C94"/>
    <w:pPr>
      <w:spacing w:before="240"/>
      <w:outlineLvl w:val="2"/>
    </w:pPr>
    <w:rPr>
      <w:rFonts w:eastAsia="Times New Roman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gende">
    <w:name w:val="Legende"/>
    <w:basedOn w:val="Standard"/>
    <w:link w:val="LegendeZchn"/>
    <w:qFormat/>
    <w:rsid w:val="006C1C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egendeZchn">
    <w:name w:val="Legende Zchn"/>
    <w:basedOn w:val="Absatz-Standardschriftart"/>
    <w:link w:val="Legende"/>
    <w:rsid w:val="006C1C94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Zitat1">
    <w:name w:val="Zitat1"/>
    <w:basedOn w:val="Standard"/>
    <w:link w:val="ZitatZchn"/>
    <w:qFormat/>
    <w:rsid w:val="006C1C94"/>
    <w:pPr>
      <w:spacing w:before="200" w:after="200"/>
      <w:ind w:left="567" w:right="567"/>
    </w:pPr>
    <w:rPr>
      <w:rFonts w:eastAsia="Times New Roman"/>
      <w:sz w:val="22"/>
      <w:szCs w:val="22"/>
    </w:rPr>
  </w:style>
  <w:style w:type="character" w:customStyle="1" w:styleId="ZitatZchn">
    <w:name w:val="Zitat Zchn"/>
    <w:basedOn w:val="Absatz-Standardschriftart"/>
    <w:link w:val="Zitat1"/>
    <w:rsid w:val="006C1C94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1C94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1C94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1C94"/>
    <w:rPr>
      <w:rFonts w:ascii="Arial" w:eastAsia="Times New Roman" w:hAnsi="Arial" w:cs="Arial"/>
      <w:b/>
      <w:i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40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BS Sportpädagogik</dc:creator>
  <cp:lastModifiedBy>TU BS Sportpädagogik</cp:lastModifiedBy>
  <cp:revision>2</cp:revision>
  <dcterms:created xsi:type="dcterms:W3CDTF">2019-02-20T15:53:00Z</dcterms:created>
  <dcterms:modified xsi:type="dcterms:W3CDTF">2019-03-22T11:57:00Z</dcterms:modified>
</cp:coreProperties>
</file>